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1B" w:rsidRPr="0011331B" w:rsidRDefault="0011331B">
      <w:pPr>
        <w:rPr>
          <w:b/>
          <w:i/>
          <w:color w:val="4F81BD" w:themeColor="accent1"/>
          <w:sz w:val="32"/>
          <w:szCs w:val="32"/>
          <w:u w:val="single"/>
        </w:rPr>
      </w:pPr>
      <w:r w:rsidRPr="0011331B">
        <w:rPr>
          <w:b/>
          <w:i/>
          <w:color w:val="4F81BD" w:themeColor="accent1"/>
          <w:sz w:val="32"/>
          <w:szCs w:val="32"/>
          <w:u w:val="single"/>
        </w:rPr>
        <w:t xml:space="preserve">Assignment </w:t>
      </w:r>
      <w:proofErr w:type="gramStart"/>
      <w:r w:rsidRPr="0011331B">
        <w:rPr>
          <w:b/>
          <w:i/>
          <w:color w:val="4F81BD" w:themeColor="accent1"/>
          <w:sz w:val="32"/>
          <w:szCs w:val="32"/>
          <w:u w:val="single"/>
        </w:rPr>
        <w:t>No.2  Spring</w:t>
      </w:r>
      <w:proofErr w:type="gramEnd"/>
      <w:r w:rsidRPr="0011331B">
        <w:rPr>
          <w:b/>
          <w:i/>
          <w:color w:val="4F81BD" w:themeColor="accent1"/>
          <w:sz w:val="32"/>
          <w:szCs w:val="32"/>
          <w:u w:val="single"/>
        </w:rPr>
        <w:t xml:space="preserve"> 2019 </w:t>
      </w:r>
    </w:p>
    <w:p w:rsidR="0011331B" w:rsidRPr="0011331B" w:rsidRDefault="0011331B">
      <w:pPr>
        <w:rPr>
          <w:b/>
          <w:i/>
          <w:color w:val="4F81BD" w:themeColor="accent1"/>
          <w:sz w:val="32"/>
          <w:szCs w:val="32"/>
          <w:u w:val="single"/>
        </w:rPr>
      </w:pPr>
      <w:r w:rsidRPr="0011331B">
        <w:rPr>
          <w:b/>
          <w:i/>
          <w:color w:val="4F81BD" w:themeColor="accent1"/>
          <w:sz w:val="32"/>
          <w:szCs w:val="32"/>
          <w:u w:val="single"/>
        </w:rPr>
        <w:t>Mth631</w:t>
      </w:r>
    </w:p>
    <w:p w:rsidR="0011331B" w:rsidRDefault="0011331B">
      <w:r w:rsidRPr="0011331B">
        <w:rPr>
          <w:sz w:val="28"/>
          <w:szCs w:val="28"/>
        </w:rPr>
        <w:t xml:space="preserve">                            </w:t>
      </w:r>
    </w:p>
    <w:p w:rsidR="003C4898" w:rsidRPr="003C4898" w:rsidRDefault="003C4898">
      <w:pPr>
        <w:rPr>
          <w:b/>
          <w:u w:val="single"/>
        </w:rPr>
      </w:pPr>
      <w:r w:rsidRPr="003C4898">
        <w:rPr>
          <w:b/>
          <w:u w:val="single"/>
        </w:rPr>
        <w:t>Question.No.1</w:t>
      </w:r>
    </w:p>
    <w:p w:rsidR="003C3128" w:rsidRDefault="003C3128">
      <w:proofErr w:type="gramStart"/>
      <w:r w:rsidRPr="003C3128">
        <w:rPr>
          <w:b/>
          <w:sz w:val="24"/>
          <w:szCs w:val="24"/>
          <w:u w:val="single"/>
        </w:rPr>
        <w:t>Solution:</w:t>
      </w:r>
      <w:proofErr w:type="gramEnd"/>
      <w:r w:rsidRPr="003C3128">
        <w:rPr>
          <w:b/>
          <w:sz w:val="24"/>
          <w:szCs w:val="24"/>
          <w:u w:val="single"/>
        </w:rPr>
        <w:t>( a).</w:t>
      </w:r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For each X in S there is an n-ball of radius r centered at </w:t>
      </w:r>
      <w:proofErr w:type="gramStart"/>
      <w:r w:rsidR="0023141A">
        <w:rPr>
          <w:sz w:val="24"/>
          <w:szCs w:val="24"/>
        </w:rPr>
        <w:t>X  such</w:t>
      </w:r>
      <w:proofErr w:type="gramEnd"/>
      <w:r w:rsidR="0023141A">
        <w:rPr>
          <w:sz w:val="24"/>
          <w:szCs w:val="24"/>
        </w:rPr>
        <w:t xml:space="preserve"> that </w:t>
      </w:r>
      <w:r w:rsidR="0023141A" w:rsidRPr="004C74EE">
        <w:rPr>
          <w:position w:val="-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14.25pt" o:ole="">
            <v:imagedata r:id="rId4" o:title=""/>
          </v:shape>
          <o:OLEObject Type="Embed" ProgID="Equation.DSMT4" ShapeID="_x0000_i1025" DrawAspect="Content" ObjectID="_1624584872" r:id="rId5"/>
        </w:object>
      </w:r>
      <w:r w:rsidR="0023141A">
        <w:t>.</w:t>
      </w:r>
    </w:p>
    <w:p w:rsidR="003C3128" w:rsidRDefault="0023141A">
      <w:r>
        <w:t xml:space="preserve">Let B be the open n-ball about X of radius </w:t>
      </w:r>
      <w:r w:rsidRPr="004C74EE">
        <w:rPr>
          <w:position w:val="-24"/>
        </w:rPr>
        <w:object w:dxaOrig="279" w:dyaOrig="620">
          <v:shape id="_x0000_i1026" type="#_x0000_t75" style="width:14.25pt;height:31.15pt" o:ole="">
            <v:imagedata r:id="rId6" o:title=""/>
          </v:shape>
          <o:OLEObject Type="Embed" ProgID="Equation.DSMT4" ShapeID="_x0000_i1026" DrawAspect="Content" ObjectID="_1624584873" r:id="rId7"/>
        </w:object>
      </w:r>
      <w:r>
        <w:t xml:space="preserve"> .By Heine-</w:t>
      </w:r>
      <w:proofErr w:type="spellStart"/>
      <w:r>
        <w:t>Borel</w:t>
      </w:r>
      <w:proofErr w:type="spellEnd"/>
      <w:r>
        <w:t xml:space="preserve"> theorem finitely many of these say </w:t>
      </w:r>
      <w:r w:rsidRPr="004C74EE">
        <w:rPr>
          <w:position w:val="-12"/>
        </w:rPr>
        <w:object w:dxaOrig="1100" w:dyaOrig="360">
          <v:shape id="_x0000_i1027" type="#_x0000_t75" style="width:55.15pt;height:18.15pt" o:ole="">
            <v:imagedata r:id="rId8" o:title=""/>
          </v:shape>
          <o:OLEObject Type="Embed" ProgID="Equation.DSMT4" ShapeID="_x0000_i1027" DrawAspect="Content" ObjectID="_1624584874" r:id="rId9"/>
        </w:object>
      </w:r>
      <w:r>
        <w:t xml:space="preserve"> covers S.</w:t>
      </w:r>
    </w:p>
    <w:p w:rsidR="0023141A" w:rsidRDefault="0023141A">
      <w:r>
        <w:t xml:space="preserve">Let  </w:t>
      </w:r>
      <w:r w:rsidRPr="004C74EE">
        <w:rPr>
          <w:position w:val="-46"/>
        </w:rPr>
        <w:object w:dxaOrig="2140" w:dyaOrig="1340">
          <v:shape id="_x0000_i1028" type="#_x0000_t75" style="width:107.05pt;height:66.8pt" o:ole="">
            <v:imagedata r:id="rId10" o:title=""/>
          </v:shape>
          <o:OLEObject Type="Embed" ProgID="Equation.DSMT4" ShapeID="_x0000_i1028" DrawAspect="Content" ObjectID="_1624584875" r:id="rId11"/>
        </w:object>
      </w:r>
    </w:p>
    <w:p w:rsidR="00B65191" w:rsidRDefault="00B65191">
      <w:r>
        <w:t xml:space="preserve">Then there is a point  </w:t>
      </w:r>
      <w:r w:rsidRPr="004C74EE">
        <w:rPr>
          <w:position w:val="-4"/>
        </w:rPr>
        <w:object w:dxaOrig="279" w:dyaOrig="420">
          <v:shape id="_x0000_i1029" type="#_x0000_t75" style="width:14.25pt;height:20.75pt" o:ole="">
            <v:imagedata r:id="rId12" o:title=""/>
          </v:shape>
          <o:OLEObject Type="Embed" ProgID="Equation.DSMT4" ShapeID="_x0000_i1029" DrawAspect="Content" ObjectID="_1624584876" r:id="rId13"/>
        </w:object>
      </w:r>
      <w:r>
        <w:t xml:space="preserve">  such that </w:t>
      </w:r>
    </w:p>
    <w:p w:rsidR="001C6AD2" w:rsidRDefault="001C6AD2">
      <w:r w:rsidRPr="004C74EE">
        <w:rPr>
          <w:position w:val="-152"/>
        </w:rPr>
        <w:object w:dxaOrig="4680" w:dyaOrig="2640">
          <v:shape id="_x0000_i1030" type="#_x0000_t75" style="width:234.15pt;height:132.3pt" o:ole="">
            <v:imagedata r:id="rId14" o:title=""/>
          </v:shape>
          <o:OLEObject Type="Embed" ProgID="Equation.DSMT4" ShapeID="_x0000_i1030" DrawAspect="Content" ObjectID="_1624584877" r:id="rId15"/>
        </w:object>
      </w:r>
    </w:p>
    <w:p w:rsidR="001C6AD2" w:rsidRDefault="001C6AD2">
      <w:r>
        <w:t>So</w:t>
      </w:r>
      <w:proofErr w:type="gramStart"/>
      <w:r>
        <w:t>,  x</w:t>
      </w:r>
      <w:proofErr w:type="gramEnd"/>
      <w:r>
        <w:t xml:space="preserve"> is  contained in U.</w:t>
      </w:r>
    </w:p>
    <w:p w:rsidR="003273A7" w:rsidRDefault="003273A7">
      <w:r>
        <w:t xml:space="preserve">(b).Suppose that  </w:t>
      </w:r>
      <w:r w:rsidRPr="003C1541">
        <w:rPr>
          <w:position w:val="-16"/>
        </w:rPr>
        <w:object w:dxaOrig="980" w:dyaOrig="440">
          <v:shape id="_x0000_i1031" type="#_x0000_t75" style="width:49.3pt;height:22.05pt" o:ole="">
            <v:imagedata r:id="rId16" o:title=""/>
          </v:shape>
          <o:OLEObject Type="Embed" ProgID="Equation.DSMT4" ShapeID="_x0000_i1031" DrawAspect="Content" ObjectID="_1624584878" r:id="rId17"/>
        </w:object>
      </w:r>
      <w:r>
        <w:t xml:space="preserve"> for every X in S. </w:t>
      </w:r>
      <w:proofErr w:type="gramStart"/>
      <w:r>
        <w:t xml:space="preserve">If </w:t>
      </w:r>
      <w:r w:rsidRPr="003C1541">
        <w:rPr>
          <w:position w:val="-6"/>
        </w:rPr>
        <w:object w:dxaOrig="600" w:dyaOrig="279">
          <v:shape id="_x0000_i1032" type="#_x0000_t75" style="width:29.85pt;height:14.25pt" o:ole="">
            <v:imagedata r:id="rId18" o:title=""/>
          </v:shape>
          <o:OLEObject Type="Embed" ProgID="Equation.DSMT4" ShapeID="_x0000_i1032" DrawAspect="Content" ObjectID="_1624584879" r:id="rId19"/>
        </w:object>
      </w:r>
      <w:r>
        <w:t>,so</w:t>
      </w:r>
      <w:proofErr w:type="gramEnd"/>
      <w:r>
        <w:t xml:space="preserve"> that </w:t>
      </w:r>
    </w:p>
    <w:p w:rsidR="003273A7" w:rsidRDefault="003273A7">
      <w:r w:rsidRPr="003C1541">
        <w:rPr>
          <w:position w:val="-38"/>
        </w:rPr>
        <w:object w:dxaOrig="2820" w:dyaOrig="880">
          <v:shape id="_x0000_i1033" type="#_x0000_t75" style="width:140.75pt;height:44.1pt" o:ole="">
            <v:imagedata r:id="rId20" o:title=""/>
          </v:shape>
          <o:OLEObject Type="Embed" ProgID="Equation.DSMT4" ShapeID="_x0000_i1033" DrawAspect="Content" ObjectID="_1624584880" r:id="rId21"/>
        </w:object>
      </w:r>
    </w:p>
    <w:p w:rsidR="003273A7" w:rsidRDefault="003273A7">
      <w:r>
        <w:t>Hence, S is bounded.</w:t>
      </w:r>
    </w:p>
    <w:p w:rsidR="00FE4973" w:rsidRDefault="003273A7">
      <w:r>
        <w:lastRenderedPageBreak/>
        <w:t xml:space="preserve">To check that  S is closed </w:t>
      </w:r>
      <w:proofErr w:type="spellStart"/>
      <w:r>
        <w:t>lets</w:t>
      </w:r>
      <w:proofErr w:type="spellEnd"/>
      <w:r>
        <w:t xml:space="preserve"> suppose that </w:t>
      </w:r>
      <w:r w:rsidR="00FE4973" w:rsidRPr="003C1541">
        <w:rPr>
          <w:position w:val="-4"/>
        </w:rPr>
        <w:object w:dxaOrig="220" w:dyaOrig="320">
          <v:shape id="_x0000_i1034" type="#_x0000_t75" style="width:11.05pt;height:16.2pt" o:ole="">
            <v:imagedata r:id="rId22" o:title=""/>
          </v:shape>
          <o:OLEObject Type="Embed" ProgID="Equation.DSMT4" ShapeID="_x0000_i1034" DrawAspect="Content" ObjectID="_1624584881" r:id="rId23"/>
        </w:object>
      </w:r>
      <w:r w:rsidR="00FE4973">
        <w:t xml:space="preserve"> is a limit point of S and </w:t>
      </w:r>
      <w:r w:rsidR="00FE4973" w:rsidRPr="003C1541">
        <w:rPr>
          <w:position w:val="-6"/>
        </w:rPr>
        <w:object w:dxaOrig="560" w:dyaOrig="279">
          <v:shape id="_x0000_i1035" type="#_x0000_t75" style="width:27.9pt;height:14.25pt" o:ole="">
            <v:imagedata r:id="rId24" o:title=""/>
          </v:shape>
          <o:OLEObject Type="Embed" ProgID="Equation.DSMT4" ShapeID="_x0000_i1035" DrawAspect="Content" ObjectID="_1624584882" r:id="rId25"/>
        </w:object>
      </w:r>
      <w:r w:rsidR="00FE4973">
        <w:t xml:space="preserve"> then there is a Y in S  such that  </w:t>
      </w:r>
      <w:r w:rsidR="00FE4973" w:rsidRPr="003C1541">
        <w:rPr>
          <w:position w:val="-20"/>
        </w:rPr>
        <w:object w:dxaOrig="1020" w:dyaOrig="520">
          <v:shape id="_x0000_i1036" type="#_x0000_t75" style="width:51.25pt;height:25.95pt" o:ole="">
            <v:imagedata r:id="rId26" o:title=""/>
          </v:shape>
          <o:OLEObject Type="Embed" ProgID="Equation.DSMT4" ShapeID="_x0000_i1036" DrawAspect="Content" ObjectID="_1624584883" r:id="rId27"/>
        </w:object>
      </w:r>
      <w:r w:rsidR="00FE4973">
        <w:t xml:space="preserve"> and X in S such that  </w:t>
      </w:r>
      <w:r w:rsidR="00FE4973" w:rsidRPr="003C1541">
        <w:rPr>
          <w:position w:val="-16"/>
        </w:rPr>
        <w:object w:dxaOrig="1900" w:dyaOrig="440">
          <v:shape id="_x0000_i1037" type="#_x0000_t75" style="width:94.7pt;height:22.05pt" o:ole="">
            <v:imagedata r:id="rId28" o:title=""/>
          </v:shape>
          <o:OLEObject Type="Embed" ProgID="Equation.DSMT4" ShapeID="_x0000_i1037" DrawAspect="Content" ObjectID="_1624584884" r:id="rId29"/>
        </w:object>
      </w:r>
      <w:r w:rsidR="00FE4973">
        <w:t xml:space="preserve"> then </w:t>
      </w:r>
    </w:p>
    <w:p w:rsidR="00FE4973" w:rsidRDefault="00FE4973">
      <w:r w:rsidRPr="003C1541">
        <w:rPr>
          <w:position w:val="-18"/>
        </w:rPr>
        <w:object w:dxaOrig="3360" w:dyaOrig="480">
          <v:shape id="_x0000_i1038" type="#_x0000_t75" style="width:168pt;height:24pt" o:ole="">
            <v:imagedata r:id="rId30" o:title=""/>
          </v:shape>
          <o:OLEObject Type="Embed" ProgID="Equation.DSMT4" ShapeID="_x0000_i1038" DrawAspect="Content" ObjectID="_1624584885" r:id="rId31"/>
        </w:object>
      </w:r>
    </w:p>
    <w:p w:rsidR="003273A7" w:rsidRDefault="00FE4973">
      <w:proofErr w:type="gramStart"/>
      <w:r>
        <w:t>So ,</w:t>
      </w:r>
      <w:proofErr w:type="gramEnd"/>
      <w:r w:rsidRPr="00FE4973">
        <w:t xml:space="preserve"> </w:t>
      </w:r>
      <w:r w:rsidRPr="003C1541">
        <w:rPr>
          <w:position w:val="-16"/>
        </w:rPr>
        <w:object w:dxaOrig="1620" w:dyaOrig="440">
          <v:shape id="_x0000_i1039" type="#_x0000_t75" style="width:81.1pt;height:22.05pt" o:ole="">
            <v:imagedata r:id="rId32" o:title=""/>
          </v:shape>
          <o:OLEObject Type="Embed" ProgID="Equation.DSMT4" ShapeID="_x0000_i1039" DrawAspect="Content" ObjectID="_1624584886" r:id="rId33"/>
        </w:object>
      </w:r>
      <w:r>
        <w:t xml:space="preserve"> as </w:t>
      </w:r>
      <w:r w:rsidR="003273A7">
        <w:t xml:space="preserve"> </w:t>
      </w:r>
      <w:r w:rsidR="005D7288" w:rsidRPr="003C1541">
        <w:rPr>
          <w:position w:val="-6"/>
        </w:rPr>
        <w:object w:dxaOrig="560" w:dyaOrig="279">
          <v:shape id="_x0000_i1040" type="#_x0000_t75" style="width:27.9pt;height:14.25pt" o:ole="">
            <v:imagedata r:id="rId24" o:title=""/>
          </v:shape>
          <o:OLEObject Type="Embed" ProgID="Equation.DSMT4" ShapeID="_x0000_i1040" DrawAspect="Content" ObjectID="_1624584887" r:id="rId34"/>
        </w:object>
      </w:r>
      <w:r w:rsidR="005D7288">
        <w:t xml:space="preserve">.we use that  </w:t>
      </w:r>
      <w:r w:rsidR="005D7288" w:rsidRPr="003C1541">
        <w:rPr>
          <w:position w:val="-18"/>
        </w:rPr>
        <w:object w:dxaOrig="1219" w:dyaOrig="480">
          <v:shape id="_x0000_i1041" type="#_x0000_t75" style="width:60.95pt;height:24pt" o:ole="">
            <v:imagedata r:id="rId35" o:title=""/>
          </v:shape>
          <o:OLEObject Type="Embed" ProgID="Equation.DSMT4" ShapeID="_x0000_i1041" DrawAspect="Content" ObjectID="_1624584888" r:id="rId36"/>
        </w:object>
      </w:r>
      <w:r w:rsidR="005D7288">
        <w:t xml:space="preserve"> .Therefore  </w:t>
      </w:r>
      <w:r w:rsidR="005D7288" w:rsidRPr="003C1541">
        <w:rPr>
          <w:position w:val="-12"/>
        </w:rPr>
        <w:object w:dxaOrig="700" w:dyaOrig="400">
          <v:shape id="_x0000_i1042" type="#_x0000_t75" style="width:35.05pt;height:20.1pt" o:ole="">
            <v:imagedata r:id="rId37" o:title=""/>
          </v:shape>
          <o:OLEObject Type="Embed" ProgID="Equation.DSMT4" ShapeID="_x0000_i1042" DrawAspect="Content" ObjectID="_1624584889" r:id="rId38"/>
        </w:object>
      </w:r>
      <w:r w:rsidR="005D7288">
        <w:t xml:space="preserve"> which is closed. Therefore  </w:t>
      </w:r>
      <w:r w:rsidR="005D7288" w:rsidRPr="003C1541">
        <w:rPr>
          <w:position w:val="-12"/>
        </w:rPr>
        <w:object w:dxaOrig="279" w:dyaOrig="360">
          <v:shape id="_x0000_i1043" type="#_x0000_t75" style="width:14.25pt;height:18.15pt" o:ole="">
            <v:imagedata r:id="rId39" o:title=""/>
          </v:shape>
          <o:OLEObject Type="Embed" ProgID="Equation.DSMT4" ShapeID="_x0000_i1043" DrawAspect="Content" ObjectID="_1624584890" r:id="rId40"/>
        </w:object>
      </w:r>
      <w:r w:rsidR="005D7288">
        <w:t xml:space="preserve"> is compact.</w:t>
      </w:r>
    </w:p>
    <w:p w:rsidR="005D7288" w:rsidRDefault="005D7288">
      <w:pPr>
        <w:rPr>
          <w:b/>
          <w:u w:val="single"/>
        </w:rPr>
      </w:pPr>
      <w:r w:rsidRPr="005D7288">
        <w:rPr>
          <w:b/>
          <w:u w:val="single"/>
        </w:rPr>
        <w:t>Question No.2:</w:t>
      </w:r>
    </w:p>
    <w:p w:rsidR="005D7288" w:rsidRDefault="005D7288">
      <w:r>
        <w:rPr>
          <w:b/>
          <w:u w:val="single"/>
        </w:rPr>
        <w:t xml:space="preserve">Solution: </w:t>
      </w:r>
      <w:r>
        <w:t xml:space="preserve">  </w:t>
      </w:r>
      <w:r w:rsidR="00F130F5">
        <w:t xml:space="preserve">let </w:t>
      </w:r>
    </w:p>
    <w:p w:rsidR="00F130F5" w:rsidRPr="005D7288" w:rsidRDefault="00F130F5">
      <w:pPr>
        <w:rPr>
          <w:sz w:val="24"/>
          <w:szCs w:val="24"/>
        </w:rPr>
      </w:pPr>
      <w:r w:rsidRPr="003C1541">
        <w:rPr>
          <w:position w:val="-24"/>
        </w:rPr>
        <w:object w:dxaOrig="6960" w:dyaOrig="4560">
          <v:shape id="_x0000_i1044" type="#_x0000_t75" style="width:348.3pt;height:228.3pt" o:ole="">
            <v:imagedata r:id="rId41" o:title=""/>
          </v:shape>
          <o:OLEObject Type="Embed" ProgID="Equation.DSMT4" ShapeID="_x0000_i1044" DrawAspect="Content" ObjectID="_1624584891" r:id="rId42"/>
        </w:object>
      </w:r>
    </w:p>
    <w:sectPr w:rsidR="00F130F5" w:rsidRPr="005D7288" w:rsidSect="00D82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1331B"/>
    <w:rsid w:val="0011331B"/>
    <w:rsid w:val="001C6AD2"/>
    <w:rsid w:val="0023141A"/>
    <w:rsid w:val="003273A7"/>
    <w:rsid w:val="00327BDB"/>
    <w:rsid w:val="00382F06"/>
    <w:rsid w:val="003C3128"/>
    <w:rsid w:val="003C4898"/>
    <w:rsid w:val="004A2E93"/>
    <w:rsid w:val="005D7288"/>
    <w:rsid w:val="00A5501F"/>
    <w:rsid w:val="00B65191"/>
    <w:rsid w:val="00D820E0"/>
    <w:rsid w:val="00EC01CF"/>
    <w:rsid w:val="00F130F5"/>
    <w:rsid w:val="00FE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REHMAN BABA</dc:creator>
  <cp:lastModifiedBy>REHMAN BABA</cp:lastModifiedBy>
  <cp:revision>9</cp:revision>
  <dcterms:created xsi:type="dcterms:W3CDTF">2019-07-14T07:20:00Z</dcterms:created>
  <dcterms:modified xsi:type="dcterms:W3CDTF">2019-07-14T11:48:00Z</dcterms:modified>
</cp:coreProperties>
</file>