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D36A6" w14:textId="77777777" w:rsidR="005A1641" w:rsidRDefault="005A1641" w:rsidP="005A164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6690">
        <w:rPr>
          <w:rFonts w:ascii="Times New Roman" w:hAnsi="Times New Roman" w:cs="Times New Roman"/>
          <w:b/>
          <w:sz w:val="24"/>
          <w:szCs w:val="24"/>
          <w:u w:val="single"/>
        </w:rPr>
        <w:t>Question No.01:</w:t>
      </w:r>
    </w:p>
    <w:p w14:paraId="3DF66508" w14:textId="77777777" w:rsidR="005A1641" w:rsidRDefault="005A1641" w:rsidP="005A1641">
      <w:r w:rsidRPr="00146256">
        <w:rPr>
          <w:position w:val="-10"/>
        </w:rPr>
        <w:object w:dxaOrig="6820" w:dyaOrig="320" w14:anchorId="1E106D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5.75pt" o:ole="">
            <v:imagedata r:id="rId4" o:title=""/>
          </v:shape>
          <o:OLEObject Type="Embed" ProgID="Equation.DSMT4" ShapeID="_x0000_i1025" DrawAspect="Content" ObjectID="_1604601301" r:id="rId5"/>
        </w:object>
      </w:r>
    </w:p>
    <w:p w14:paraId="308EBEDF" w14:textId="77777777" w:rsidR="005A1641" w:rsidRDefault="005A1641" w:rsidP="005A164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Answer No.01:</w:t>
      </w:r>
    </w:p>
    <w:p w14:paraId="6F3D381E" w14:textId="77777777" w:rsidR="005A1641" w:rsidRDefault="005A1641" w:rsidP="005A1641">
      <w:r w:rsidRPr="00146256">
        <w:rPr>
          <w:position w:val="-248"/>
        </w:rPr>
        <w:object w:dxaOrig="8740" w:dyaOrig="4980" w14:anchorId="7747BACC">
          <v:shape id="_x0000_i1026" type="#_x0000_t75" style="width:437.25pt;height:249pt" o:ole="">
            <v:imagedata r:id="rId6" o:title=""/>
          </v:shape>
          <o:OLEObject Type="Embed" ProgID="Equation.DSMT4" ShapeID="_x0000_i1026" DrawAspect="Content" ObjectID="_1604601302" r:id="rId7"/>
        </w:object>
      </w:r>
    </w:p>
    <w:p w14:paraId="1A9EBF34" w14:textId="77777777" w:rsidR="005A1641" w:rsidRDefault="005A1641" w:rsidP="005A1641">
      <w:pPr>
        <w:rPr>
          <w:rFonts w:ascii="Times New Roman" w:hAnsi="Times New Roman" w:cs="Times New Roman"/>
          <w:sz w:val="24"/>
          <w:szCs w:val="24"/>
        </w:rPr>
      </w:pPr>
    </w:p>
    <w:p w14:paraId="5719DB5F" w14:textId="77777777" w:rsidR="005A1641" w:rsidRDefault="005A1641" w:rsidP="005A1641">
      <w:pPr>
        <w:rPr>
          <w:rFonts w:ascii="Times New Roman" w:hAnsi="Times New Roman" w:cs="Times New Roman"/>
          <w:sz w:val="24"/>
          <w:szCs w:val="24"/>
        </w:rPr>
      </w:pPr>
    </w:p>
    <w:p w14:paraId="1601AF2B" w14:textId="77777777" w:rsidR="005A1641" w:rsidRDefault="005A1641" w:rsidP="005A1641">
      <w:pPr>
        <w:rPr>
          <w:rFonts w:ascii="Times New Roman" w:hAnsi="Times New Roman" w:cs="Times New Roman"/>
          <w:sz w:val="24"/>
          <w:szCs w:val="24"/>
        </w:rPr>
      </w:pPr>
    </w:p>
    <w:p w14:paraId="59A9CE6D" w14:textId="77777777" w:rsidR="005A1641" w:rsidRDefault="005A1641" w:rsidP="005A1641">
      <w:pPr>
        <w:rPr>
          <w:rFonts w:ascii="Times New Roman" w:hAnsi="Times New Roman" w:cs="Times New Roman"/>
          <w:sz w:val="24"/>
          <w:szCs w:val="24"/>
        </w:rPr>
      </w:pPr>
    </w:p>
    <w:p w14:paraId="62610237" w14:textId="77777777" w:rsidR="005A1641" w:rsidRDefault="005A1641" w:rsidP="005A1641">
      <w:pPr>
        <w:rPr>
          <w:rFonts w:ascii="Times New Roman" w:hAnsi="Times New Roman" w:cs="Times New Roman"/>
          <w:sz w:val="24"/>
          <w:szCs w:val="24"/>
        </w:rPr>
      </w:pPr>
    </w:p>
    <w:p w14:paraId="3E9ED0EC" w14:textId="77777777" w:rsidR="005A1641" w:rsidRDefault="005A1641" w:rsidP="005A1641">
      <w:pPr>
        <w:rPr>
          <w:rFonts w:ascii="Times New Roman" w:hAnsi="Times New Roman" w:cs="Times New Roman"/>
          <w:sz w:val="24"/>
          <w:szCs w:val="24"/>
        </w:rPr>
      </w:pPr>
    </w:p>
    <w:p w14:paraId="6DC1B883" w14:textId="77777777" w:rsidR="005A1641" w:rsidRDefault="005A1641" w:rsidP="005A1641">
      <w:pPr>
        <w:rPr>
          <w:rFonts w:ascii="Times New Roman" w:hAnsi="Times New Roman" w:cs="Times New Roman"/>
          <w:sz w:val="24"/>
          <w:szCs w:val="24"/>
        </w:rPr>
      </w:pPr>
    </w:p>
    <w:p w14:paraId="3BD05E12" w14:textId="77777777" w:rsidR="005A1641" w:rsidRDefault="005A1641" w:rsidP="005A1641">
      <w:pPr>
        <w:rPr>
          <w:rFonts w:ascii="Times New Roman" w:hAnsi="Times New Roman" w:cs="Times New Roman"/>
          <w:sz w:val="24"/>
          <w:szCs w:val="24"/>
        </w:rPr>
      </w:pPr>
    </w:p>
    <w:p w14:paraId="43B5A258" w14:textId="77777777" w:rsidR="005A1641" w:rsidRDefault="005A1641" w:rsidP="005A164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No.02:</w:t>
      </w:r>
    </w:p>
    <w:p w14:paraId="2A21E096" w14:textId="77777777" w:rsidR="005A1641" w:rsidRPr="003E5FA9" w:rsidRDefault="005A1641" w:rsidP="005A1641">
      <w:pPr>
        <w:rPr>
          <w:rFonts w:ascii="Times New Roman" w:hAnsi="Times New Roman" w:cs="Times New Roman"/>
          <w:sz w:val="24"/>
          <w:szCs w:val="24"/>
        </w:rPr>
      </w:pPr>
      <w:r w:rsidRPr="003E5FA9">
        <w:rPr>
          <w:rFonts w:ascii="Times New Roman" w:hAnsi="Times New Roman" w:cs="Times New Roman"/>
          <w:sz w:val="24"/>
          <w:szCs w:val="24"/>
        </w:rPr>
        <w:t xml:space="preserve">Write down the trivial and non-trivial subgroups of the group   </w:t>
      </w:r>
    </w:p>
    <w:p w14:paraId="70B1B36E" w14:textId="77777777" w:rsidR="005A1641" w:rsidRDefault="005A1641" w:rsidP="005A1641">
      <w:pPr>
        <w:rPr>
          <w:rFonts w:ascii="Times New Roman" w:eastAsia="Times New Roman" w:hAnsi="Times New Roman" w:cs="Times New Roman"/>
          <w:sz w:val="24"/>
          <w:szCs w:val="24"/>
        </w:rPr>
      </w:pPr>
      <w:r w:rsidRPr="003E5FA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E5FA9">
        <w:rPr>
          <w:rFonts w:ascii="Times New Roman" w:eastAsia="Times New Roman" w:hAnsi="Times New Roman" w:cs="Times New Roman"/>
          <w:position w:val="14"/>
          <w:sz w:val="24"/>
          <w:szCs w:val="24"/>
        </w:rPr>
        <w:object w:dxaOrig="2760" w:dyaOrig="405" w14:anchorId="15D618A0">
          <v:shape id="_x0000_i1027" type="#_x0000_t75" style="width:138pt;height:20.25pt" o:ole="">
            <v:imagedata r:id="rId8" o:title=""/>
          </v:shape>
          <o:OLEObject Type="Embed" ProgID="Equation.DSMT4" ShapeID="_x0000_i1027" DrawAspect="Content" ObjectID="_1604601303" r:id="rId9"/>
        </w:object>
      </w:r>
    </w:p>
    <w:p w14:paraId="6C3D741A" w14:textId="77777777" w:rsidR="005A1641" w:rsidRDefault="005A1641" w:rsidP="005A164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Answer No.02:</w:t>
      </w:r>
    </w:p>
    <w:p w14:paraId="0C9BEE14" w14:textId="77777777" w:rsidR="005A1641" w:rsidRDefault="005A1641" w:rsidP="005A1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given group be G so that,</w:t>
      </w:r>
    </w:p>
    <w:p w14:paraId="550926A4" w14:textId="77777777" w:rsidR="005A1641" w:rsidRDefault="005A1641" w:rsidP="005A1641">
      <w:r w:rsidRPr="00634C62">
        <w:rPr>
          <w:position w:val="-10"/>
        </w:rPr>
        <w:object w:dxaOrig="3000" w:dyaOrig="320" w14:anchorId="517B76FC">
          <v:shape id="_x0000_i1028" type="#_x0000_t75" style="width:150pt;height:15.75pt" o:ole="">
            <v:imagedata r:id="rId10" o:title=""/>
          </v:shape>
          <o:OLEObject Type="Embed" ProgID="Equation.DSMT4" ShapeID="_x0000_i1028" DrawAspect="Content" ObjectID="_1604601304" r:id="rId11"/>
        </w:object>
      </w:r>
    </w:p>
    <w:p w14:paraId="5B1C5651" w14:textId="77777777" w:rsidR="005A1641" w:rsidRPr="00D85941" w:rsidRDefault="005A1641" w:rsidP="005A1641">
      <w:pPr>
        <w:rPr>
          <w:rFonts w:ascii="Times New Roman" w:hAnsi="Times New Roman" w:cs="Times New Roman"/>
          <w:i/>
          <w:sz w:val="24"/>
          <w:szCs w:val="24"/>
        </w:rPr>
      </w:pPr>
      <w:r w:rsidRPr="00D85941">
        <w:rPr>
          <w:rFonts w:ascii="Times New Roman" w:hAnsi="Times New Roman" w:cs="Times New Roman"/>
          <w:i/>
          <w:sz w:val="24"/>
          <w:szCs w:val="24"/>
        </w:rPr>
        <w:t>Trivial Subgroups of G are:</w:t>
      </w:r>
    </w:p>
    <w:p w14:paraId="69283B1D" w14:textId="77777777" w:rsidR="005A1641" w:rsidRDefault="005A1641" w:rsidP="005A1641">
      <w:r w:rsidRPr="00634C62">
        <w:rPr>
          <w:position w:val="-10"/>
        </w:rPr>
        <w:object w:dxaOrig="3060" w:dyaOrig="320" w14:anchorId="0890789E">
          <v:shape id="_x0000_i1029" type="#_x0000_t75" style="width:153pt;height:15.75pt" o:ole="">
            <v:imagedata r:id="rId12" o:title=""/>
          </v:shape>
          <o:OLEObject Type="Embed" ProgID="Equation.DSMT4" ShapeID="_x0000_i1029" DrawAspect="Content" ObjectID="_1604601305" r:id="rId13"/>
        </w:object>
      </w:r>
    </w:p>
    <w:p w14:paraId="4770B1A2" w14:textId="77777777" w:rsidR="005A1641" w:rsidRDefault="005A1641" w:rsidP="005A1641">
      <w:pPr>
        <w:rPr>
          <w:rFonts w:ascii="Times New Roman" w:hAnsi="Times New Roman" w:cs="Times New Roman"/>
          <w:i/>
          <w:sz w:val="24"/>
          <w:szCs w:val="24"/>
        </w:rPr>
      </w:pPr>
      <w:r w:rsidRPr="00D85941">
        <w:rPr>
          <w:rFonts w:ascii="Times New Roman" w:hAnsi="Times New Roman" w:cs="Times New Roman"/>
          <w:i/>
          <w:sz w:val="24"/>
          <w:szCs w:val="24"/>
        </w:rPr>
        <w:t>Non-Trivial Subgroups of G are:</w:t>
      </w:r>
    </w:p>
    <w:p w14:paraId="495B757C" w14:textId="77777777" w:rsidR="005A1641" w:rsidRDefault="005A1641" w:rsidP="005A1641">
      <w:pPr>
        <w:rPr>
          <w:rFonts w:ascii="Times New Roman" w:hAnsi="Times New Roman" w:cs="Times New Roman"/>
          <w:i/>
          <w:sz w:val="24"/>
          <w:szCs w:val="24"/>
        </w:rPr>
      </w:pPr>
      <w:r w:rsidRPr="00107D92">
        <w:rPr>
          <w:position w:val="-82"/>
        </w:rPr>
        <w:object w:dxaOrig="5539" w:dyaOrig="1760" w14:anchorId="296FFB6C">
          <v:shape id="_x0000_i1030" type="#_x0000_t75" style="width:276.75pt;height:87.75pt" o:ole="">
            <v:imagedata r:id="rId14" o:title=""/>
          </v:shape>
          <o:OLEObject Type="Embed" ProgID="Equation.DSMT4" ShapeID="_x0000_i1030" DrawAspect="Content" ObjectID="_1604601306" r:id="rId15"/>
        </w:object>
      </w:r>
    </w:p>
    <w:p w14:paraId="54B6E386" w14:textId="77777777" w:rsidR="005A1641" w:rsidRPr="00D85941" w:rsidRDefault="005A1641" w:rsidP="005A1641">
      <w:pPr>
        <w:rPr>
          <w:rFonts w:ascii="Times New Roman" w:hAnsi="Times New Roman" w:cs="Times New Roman"/>
          <w:sz w:val="24"/>
          <w:szCs w:val="24"/>
        </w:rPr>
      </w:pPr>
    </w:p>
    <w:p w14:paraId="07435E7B" w14:textId="77777777" w:rsidR="005A1641" w:rsidRDefault="005A1641" w:rsidP="005A1641">
      <w:pPr>
        <w:rPr>
          <w:rFonts w:ascii="Times New Roman" w:hAnsi="Times New Roman" w:cs="Times New Roman"/>
          <w:sz w:val="24"/>
          <w:szCs w:val="24"/>
        </w:rPr>
      </w:pPr>
    </w:p>
    <w:p w14:paraId="3E8C3D25" w14:textId="77777777" w:rsidR="005A1641" w:rsidRDefault="005A1641" w:rsidP="005A1641">
      <w:pPr>
        <w:rPr>
          <w:rFonts w:ascii="Times New Roman" w:hAnsi="Times New Roman" w:cs="Times New Roman"/>
          <w:sz w:val="24"/>
          <w:szCs w:val="24"/>
        </w:rPr>
      </w:pPr>
    </w:p>
    <w:p w14:paraId="25129194" w14:textId="77777777" w:rsidR="005A1641" w:rsidRDefault="005A1641" w:rsidP="005A1641">
      <w:pPr>
        <w:rPr>
          <w:rFonts w:ascii="Times New Roman" w:hAnsi="Times New Roman" w:cs="Times New Roman"/>
          <w:sz w:val="24"/>
          <w:szCs w:val="24"/>
        </w:rPr>
      </w:pPr>
    </w:p>
    <w:p w14:paraId="5467AC23" w14:textId="77777777" w:rsidR="005A1641" w:rsidRPr="003E5FA9" w:rsidRDefault="005A1641" w:rsidP="005A1641">
      <w:pPr>
        <w:rPr>
          <w:rFonts w:ascii="Times New Roman" w:hAnsi="Times New Roman" w:cs="Times New Roman"/>
          <w:sz w:val="24"/>
          <w:szCs w:val="24"/>
        </w:rPr>
      </w:pPr>
    </w:p>
    <w:p w14:paraId="28439E99" w14:textId="77777777" w:rsidR="005A1641" w:rsidRPr="003E5FA9" w:rsidRDefault="005A1641" w:rsidP="005A164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380F79" w14:textId="77777777" w:rsidR="00B1711B" w:rsidRDefault="00B1711B">
      <w:bookmarkStart w:id="0" w:name="_GoBack"/>
      <w:bookmarkEnd w:id="0"/>
    </w:p>
    <w:sectPr w:rsidR="00B17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41"/>
    <w:rsid w:val="005A1641"/>
    <w:rsid w:val="00B1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89B13"/>
  <w15:chartTrackingRefBased/>
  <w15:docId w15:val="{0C78A5E9-F31B-4D12-9B31-D5DF9B7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Moeez Ali  khan</dc:creator>
  <cp:keywords/>
  <dc:description/>
  <cp:lastModifiedBy>Moeez Ali  khan</cp:lastModifiedBy>
  <cp:revision>1</cp:revision>
  <dcterms:created xsi:type="dcterms:W3CDTF">2018-11-24T16:48:00Z</dcterms:created>
  <dcterms:modified xsi:type="dcterms:W3CDTF">2018-11-24T16:49:00Z</dcterms:modified>
</cp:coreProperties>
</file>