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42CB" w:rsidRDefault="004C50F5">
      <w:r>
        <w:t>Mgt211</w:t>
      </w:r>
    </w:p>
    <w:p w:rsidR="004C50F5" w:rsidRDefault="004C50F5">
      <w:proofErr w:type="spellStart"/>
      <w:r>
        <w:t>Gdb</w:t>
      </w:r>
      <w:proofErr w:type="spellEnd"/>
      <w:r>
        <w:t xml:space="preserve"> idea solution </w:t>
      </w:r>
    </w:p>
    <w:p w:rsidR="004C50F5" w:rsidRPr="004C50F5" w:rsidRDefault="004C50F5" w:rsidP="004C50F5">
      <w:pPr>
        <w:shd w:val="clear" w:color="auto" w:fill="FFFFFF"/>
        <w:spacing w:after="300" w:line="288" w:lineRule="atLeast"/>
        <w:outlineLvl w:val="2"/>
        <w:rPr>
          <w:rFonts w:ascii="inherit" w:eastAsia="Times New Roman" w:hAnsi="inherit" w:cs="Segoe UI"/>
          <w:color w:val="3A3A3A"/>
          <w:sz w:val="36"/>
          <w:szCs w:val="36"/>
        </w:rPr>
      </w:pPr>
      <w:r>
        <w:rPr>
          <w:rFonts w:ascii="inherit" w:eastAsia="Times New Roman" w:hAnsi="inherit" w:cs="Segoe UI"/>
          <w:color w:val="3A3A3A"/>
          <w:sz w:val="36"/>
          <w:szCs w:val="36"/>
        </w:rPr>
        <w:t>Online business idea is to become a</w:t>
      </w:r>
      <w:r w:rsidRPr="004C50F5">
        <w:rPr>
          <w:rFonts w:ascii="inherit" w:eastAsia="Times New Roman" w:hAnsi="inherit" w:cs="Segoe UI"/>
          <w:color w:val="3A3A3A"/>
          <w:sz w:val="36"/>
          <w:szCs w:val="36"/>
        </w:rPr>
        <w:t xml:space="preserve"> Professional Freelancer</w:t>
      </w:r>
    </w:p>
    <w:p w:rsidR="004C50F5" w:rsidRDefault="004C50F5" w:rsidP="004C50F5">
      <w:pPr>
        <w:shd w:val="clear" w:color="auto" w:fill="FFFFFF"/>
        <w:spacing w:line="240" w:lineRule="auto"/>
        <w:rPr>
          <w:rFonts w:ascii="Segoe UI" w:eastAsia="Times New Roman" w:hAnsi="Segoe UI" w:cs="Segoe UI"/>
          <w:color w:val="3A3A3A"/>
          <w:sz w:val="26"/>
          <w:szCs w:val="26"/>
        </w:rPr>
      </w:pPr>
      <w:r w:rsidRPr="004C50F5">
        <w:rPr>
          <w:rFonts w:ascii="Segoe UI" w:eastAsia="Times New Roman" w:hAnsi="Segoe UI" w:cs="Segoe UI"/>
          <w:color w:val="3A3A3A"/>
          <w:sz w:val="26"/>
          <w:szCs w:val="26"/>
        </w:rPr>
        <w:t xml:space="preserve">Freelancing via the Internet is a great way for experts in their individual trades to help a variety of clients overall. Several freelancing and project-based websites let businesses that need extra help to list their projects. Small businesses and freelancers offer proposals, ideas, or bids, whereby the buyers can easily choose what they want and need. Sites like </w:t>
      </w:r>
      <w:proofErr w:type="spellStart"/>
      <w:r w:rsidRPr="004C50F5">
        <w:rPr>
          <w:rFonts w:ascii="Segoe UI" w:eastAsia="Times New Roman" w:hAnsi="Segoe UI" w:cs="Segoe UI"/>
          <w:color w:val="3A3A3A"/>
          <w:sz w:val="26"/>
          <w:szCs w:val="26"/>
        </w:rPr>
        <w:t>Elance</w:t>
      </w:r>
      <w:proofErr w:type="spellEnd"/>
      <w:r w:rsidRPr="004C50F5">
        <w:rPr>
          <w:rFonts w:ascii="Segoe UI" w:eastAsia="Times New Roman" w:hAnsi="Segoe UI" w:cs="Segoe UI"/>
          <w:color w:val="3A3A3A"/>
          <w:sz w:val="26"/>
          <w:szCs w:val="26"/>
        </w:rPr>
        <w:t xml:space="preserve"> or </w:t>
      </w:r>
      <w:proofErr w:type="spellStart"/>
      <w:r w:rsidRPr="004C50F5">
        <w:rPr>
          <w:rFonts w:ascii="Segoe UI" w:eastAsia="Times New Roman" w:hAnsi="Segoe UI" w:cs="Segoe UI"/>
          <w:bCs/>
          <w:color w:val="3A3A3A"/>
          <w:sz w:val="26"/>
          <w:szCs w:val="26"/>
          <w:bdr w:val="none" w:sz="0" w:space="0" w:color="auto" w:frame="1"/>
        </w:rPr>
        <w:t>upwork</w:t>
      </w:r>
      <w:proofErr w:type="spellEnd"/>
      <w:r w:rsidRPr="004C50F5">
        <w:rPr>
          <w:rFonts w:ascii="Segoe UI" w:eastAsia="Times New Roman" w:hAnsi="Segoe UI" w:cs="Segoe UI"/>
          <w:color w:val="3A3A3A"/>
          <w:sz w:val="26"/>
          <w:szCs w:val="26"/>
        </w:rPr>
        <w:t> cover just about everything including writing content, creating graphic design, programming, and data entry.</w:t>
      </w:r>
    </w:p>
    <w:p w:rsidR="004C50F5" w:rsidRDefault="004C50F5" w:rsidP="004C50F5">
      <w:pPr>
        <w:shd w:val="clear" w:color="auto" w:fill="FFFFFF"/>
        <w:spacing w:line="240" w:lineRule="auto"/>
        <w:rPr>
          <w:rFonts w:ascii="Segoe UI" w:eastAsia="Times New Roman" w:hAnsi="Segoe UI" w:cs="Segoe UI"/>
          <w:color w:val="3A3A3A"/>
          <w:sz w:val="26"/>
          <w:szCs w:val="26"/>
        </w:rPr>
      </w:pPr>
      <w:r>
        <w:rPr>
          <w:rFonts w:ascii="Segoe UI" w:eastAsia="Times New Roman" w:hAnsi="Segoe UI" w:cs="Segoe UI"/>
          <w:color w:val="3A3A3A"/>
          <w:sz w:val="26"/>
          <w:szCs w:val="26"/>
        </w:rPr>
        <w:t>Another online business is</w:t>
      </w:r>
    </w:p>
    <w:p w:rsidR="004C50F5" w:rsidRPr="004C50F5" w:rsidRDefault="004C50F5" w:rsidP="004C50F5">
      <w:pPr>
        <w:shd w:val="clear" w:color="auto" w:fill="FFFFFF"/>
        <w:spacing w:line="240" w:lineRule="auto"/>
        <w:rPr>
          <w:rFonts w:ascii="Segoe UI" w:eastAsia="Times New Roman" w:hAnsi="Segoe UI" w:cs="Segoe UI"/>
          <w:color w:val="3A3A3A"/>
          <w:sz w:val="26"/>
          <w:szCs w:val="26"/>
        </w:rPr>
      </w:pPr>
    </w:p>
    <w:p w:rsidR="004C50F5" w:rsidRPr="004C50F5" w:rsidRDefault="004C50F5" w:rsidP="004C50F5">
      <w:pPr>
        <w:shd w:val="clear" w:color="auto" w:fill="FFFFFF"/>
        <w:spacing w:after="300" w:line="288" w:lineRule="atLeast"/>
        <w:outlineLvl w:val="2"/>
        <w:rPr>
          <w:rFonts w:ascii="inherit" w:eastAsia="Times New Roman" w:hAnsi="inherit" w:cs="Segoe UI"/>
          <w:color w:val="3A3A3A"/>
          <w:sz w:val="36"/>
          <w:szCs w:val="36"/>
        </w:rPr>
      </w:pPr>
      <w:r w:rsidRPr="004C50F5">
        <w:rPr>
          <w:rFonts w:ascii="inherit" w:eastAsia="Times New Roman" w:hAnsi="inherit" w:cs="Segoe UI"/>
          <w:color w:val="3A3A3A"/>
          <w:sz w:val="36"/>
          <w:szCs w:val="36"/>
        </w:rPr>
        <w:t>Online Marketing</w:t>
      </w:r>
    </w:p>
    <w:p w:rsidR="004C50F5" w:rsidRPr="004C50F5" w:rsidRDefault="004C50F5" w:rsidP="004C50F5">
      <w:pPr>
        <w:shd w:val="clear" w:color="auto" w:fill="FFFFFF"/>
        <w:spacing w:after="360" w:line="240" w:lineRule="auto"/>
        <w:rPr>
          <w:rFonts w:ascii="Segoe UI" w:eastAsia="Times New Roman" w:hAnsi="Segoe UI" w:cs="Segoe UI"/>
          <w:color w:val="3A3A3A"/>
          <w:sz w:val="26"/>
          <w:szCs w:val="26"/>
        </w:rPr>
      </w:pPr>
      <w:r w:rsidRPr="004C50F5">
        <w:rPr>
          <w:rFonts w:ascii="Segoe UI" w:eastAsia="Times New Roman" w:hAnsi="Segoe UI" w:cs="Segoe UI"/>
          <w:color w:val="3A3A3A"/>
          <w:sz w:val="26"/>
          <w:szCs w:val="26"/>
        </w:rPr>
        <w:t>Once a site or blog is created and optimized for SEO (search engine optimization) purposes, the search engine marketing (SEM) begins. The potential for earning income in this area is literally through the roof if you know what you’re doing. An expert in SEO management is responsible for successfully marketing a website and can choose to promote it in a variety of ways.</w:t>
      </w:r>
    </w:p>
    <w:p w:rsidR="004C50F5" w:rsidRPr="004C50F5" w:rsidRDefault="004C50F5" w:rsidP="004C50F5">
      <w:pPr>
        <w:shd w:val="clear" w:color="auto" w:fill="FFFFFF"/>
        <w:spacing w:line="240" w:lineRule="auto"/>
        <w:rPr>
          <w:rFonts w:ascii="Segoe UI" w:eastAsia="Times New Roman" w:hAnsi="Segoe UI" w:cs="Segoe UI"/>
          <w:color w:val="3A3A3A"/>
          <w:sz w:val="26"/>
          <w:szCs w:val="26"/>
        </w:rPr>
      </w:pPr>
      <w:r w:rsidRPr="004C50F5">
        <w:rPr>
          <w:rFonts w:ascii="Segoe UI" w:eastAsia="Times New Roman" w:hAnsi="Segoe UI" w:cs="Segoe UI"/>
          <w:color w:val="3A3A3A"/>
          <w:sz w:val="26"/>
          <w:szCs w:val="26"/>
        </w:rPr>
        <w:t>Some of these promotion techniques may include article marketing, social bookmarking, forum posting, writing press releases, submitting your site to a number of search engines and directories, and blog posting; just to name a few. Most businesses don’t pay their own staff to perform these tasks and choose to outsource all their SEO and SEM tasks instead.</w:t>
      </w:r>
    </w:p>
    <w:p w:rsidR="004C50F5" w:rsidRDefault="004C50F5">
      <w:bookmarkStart w:id="0" w:name="_GoBack"/>
      <w:bookmarkEnd w:id="0"/>
    </w:p>
    <w:sectPr w:rsidR="004C50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50F5"/>
    <w:rsid w:val="004442CB"/>
    <w:rsid w:val="004C50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7951704">
      <w:bodyDiv w:val="1"/>
      <w:marLeft w:val="0"/>
      <w:marRight w:val="0"/>
      <w:marTop w:val="0"/>
      <w:marBottom w:val="0"/>
      <w:divBdr>
        <w:top w:val="none" w:sz="0" w:space="0" w:color="auto"/>
        <w:left w:val="none" w:sz="0" w:space="0" w:color="auto"/>
        <w:bottom w:val="none" w:sz="0" w:space="0" w:color="auto"/>
        <w:right w:val="none" w:sz="0" w:space="0" w:color="auto"/>
      </w:divBdr>
      <w:divsChild>
        <w:div w:id="1427338361">
          <w:marLeft w:val="0"/>
          <w:marRight w:val="0"/>
          <w:marTop w:val="0"/>
          <w:marBottom w:val="525"/>
          <w:divBdr>
            <w:top w:val="none" w:sz="0" w:space="0" w:color="auto"/>
            <w:left w:val="none" w:sz="0" w:space="0" w:color="auto"/>
            <w:bottom w:val="none" w:sz="0" w:space="0" w:color="auto"/>
            <w:right w:val="none" w:sz="0" w:space="0" w:color="auto"/>
          </w:divBdr>
          <w:divsChild>
            <w:div w:id="105180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414416">
      <w:bodyDiv w:val="1"/>
      <w:marLeft w:val="0"/>
      <w:marRight w:val="0"/>
      <w:marTop w:val="0"/>
      <w:marBottom w:val="0"/>
      <w:divBdr>
        <w:top w:val="none" w:sz="0" w:space="0" w:color="auto"/>
        <w:left w:val="none" w:sz="0" w:space="0" w:color="auto"/>
        <w:bottom w:val="none" w:sz="0" w:space="0" w:color="auto"/>
        <w:right w:val="none" w:sz="0" w:space="0" w:color="auto"/>
      </w:divBdr>
      <w:divsChild>
        <w:div w:id="689911158">
          <w:marLeft w:val="0"/>
          <w:marRight w:val="0"/>
          <w:marTop w:val="0"/>
          <w:marBottom w:val="525"/>
          <w:divBdr>
            <w:top w:val="none" w:sz="0" w:space="0" w:color="auto"/>
            <w:left w:val="none" w:sz="0" w:space="0" w:color="auto"/>
            <w:bottom w:val="none" w:sz="0" w:space="0" w:color="auto"/>
            <w:right w:val="none" w:sz="0" w:space="0" w:color="auto"/>
          </w:divBdr>
          <w:divsChild>
            <w:div w:id="1275597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202</Words>
  <Characters>1152</Characters>
  <Application>Microsoft Office Word</Application>
  <DocSecurity>0</DocSecurity>
  <Lines>9</Lines>
  <Paragraphs>2</Paragraphs>
  <ScaleCrop>false</ScaleCrop>
  <Company/>
  <LinksUpToDate>false</LinksUpToDate>
  <CharactersWithSpaces>1352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VU DK</dc:creator>
  <cp:lastModifiedBy>VU DK</cp:lastModifiedBy>
  <cp:revision>2</cp:revision>
  <dcterms:created xsi:type="dcterms:W3CDTF">2019-05-22T02:35:00Z</dcterms:created>
  <dcterms:modified xsi:type="dcterms:W3CDTF">2019-05-22T02:39:00Z</dcterms:modified>
</cp:coreProperties>
</file>